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0827" w14:textId="3D2F3906" w:rsidR="00C535AB" w:rsidRPr="00D1313A" w:rsidRDefault="006847C5">
      <w:p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                                                      Утверждаю:</w:t>
      </w: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768B7B6C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bookmarkStart w:id="0" w:name="_Hlk77022008"/>
      <w:r w:rsidRPr="00D1313A">
        <w:rPr>
          <w:b/>
          <w:color w:val="auto"/>
          <w:sz w:val="28"/>
        </w:rPr>
        <w:t>РАБОЧАЯ ПРОГРАММА ВОСПИТАНИЯ</w:t>
      </w:r>
    </w:p>
    <w:bookmarkEnd w:id="0"/>
    <w:p w14:paraId="74AC4438" w14:textId="5DA1FEBE" w:rsidR="00EC7630" w:rsidRPr="00D1313A" w:rsidRDefault="006847C5">
      <w:pPr>
        <w:spacing w:line="360" w:lineRule="auto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                              МКОУ «</w:t>
      </w:r>
      <w:proofErr w:type="spellStart"/>
      <w:r>
        <w:rPr>
          <w:b/>
          <w:color w:val="auto"/>
          <w:sz w:val="28"/>
        </w:rPr>
        <w:t>Смугульская</w:t>
      </w:r>
      <w:proofErr w:type="spellEnd"/>
      <w:r>
        <w:rPr>
          <w:b/>
          <w:color w:val="auto"/>
          <w:sz w:val="28"/>
        </w:rPr>
        <w:t xml:space="preserve"> СОШ»</w:t>
      </w:r>
    </w:p>
    <w:p w14:paraId="0FC219C0" w14:textId="39B16C5B" w:rsidR="00EC7630" w:rsidRPr="00D1313A" w:rsidRDefault="006847C5">
      <w:pPr>
        <w:spacing w:line="360" w:lineRule="auto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                                  2022 -2023 учебный год</w:t>
      </w:r>
    </w:p>
    <w:p w14:paraId="3694837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BCB4404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9D53CEF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148F68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961393B" w14:textId="06008EDC" w:rsidR="00EC7630" w:rsidRPr="00D1313A" w:rsidRDefault="006847C5" w:rsidP="006847C5">
      <w:p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с. СМУГУЛ</w:t>
      </w:r>
      <w:r w:rsidR="0040263E" w:rsidRPr="00D1313A">
        <w:rPr>
          <w:color w:val="auto"/>
          <w:sz w:val="28"/>
        </w:rPr>
        <w:t xml:space="preserve"> 2022</w:t>
      </w:r>
    </w:p>
    <w:p w14:paraId="21DD8632" w14:textId="77777777" w:rsidR="00EC7630" w:rsidRPr="00D1313A" w:rsidRDefault="0040263E">
      <w:pPr>
        <w:spacing w:line="360" w:lineRule="auto"/>
        <w:rPr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</w:p>
    <w:p w14:paraId="4A71E615" w14:textId="77777777" w:rsidR="00EC7630" w:rsidRPr="00123E61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p w14:paraId="06F65DC3" w14:textId="19219298" w:rsidR="00123E61" w:rsidRPr="00123E61" w:rsidRDefault="0040263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123E61">
        <w:rPr>
          <w:strike w:val="0"/>
          <w:color w:val="auto"/>
          <w:szCs w:val="28"/>
        </w:rPr>
        <w:fldChar w:fldCharType="begin"/>
      </w:r>
      <w:r w:rsidRPr="00123E61">
        <w:rPr>
          <w:strike w:val="0"/>
          <w:color w:val="auto"/>
          <w:szCs w:val="28"/>
        </w:rPr>
        <w:instrText>TOC \h \z \u \o "1-3"</w:instrText>
      </w:r>
      <w:r w:rsidRPr="00123E61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7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bookmarkStart w:id="1" w:name="_GoBack"/>
        <w:bookmarkEnd w:id="1"/>
        <w:r w:rsidR="00071AD5">
          <w:rPr>
            <w:b/>
            <w:bCs/>
            <w:strike w:val="0"/>
            <w:noProof/>
            <w:webHidden/>
            <w:szCs w:val="28"/>
          </w:rPr>
          <w:t>.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477BC6F" w14:textId="50C257E7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="00123E61" w:rsidRPr="00123E61">
          <w:rPr>
            <w:rStyle w:val="af7"/>
            <w:strike w:val="0"/>
            <w:noProof/>
            <w:szCs w:val="28"/>
          </w:rPr>
          <w:t>РАЗДЕЛ 1. ЦЕЛЕВОЙ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084C9CF" w14:textId="73D33CA5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="00123E61" w:rsidRPr="00123E61">
          <w:rPr>
            <w:rStyle w:val="af7"/>
            <w:strike w:val="0"/>
            <w:noProof/>
            <w:szCs w:val="28"/>
          </w:rPr>
          <w:t>1.1 Цель и задачи воспитания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13F0216" w14:textId="1B52F4AC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="00123E61" w:rsidRPr="00123E61">
          <w:rPr>
            <w:rStyle w:val="af7"/>
            <w:strike w:val="0"/>
            <w:noProof/>
            <w:szCs w:val="28"/>
          </w:rPr>
          <w:t>1.2 Направления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93FD172" w14:textId="1D135AD7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="00123E61" w:rsidRPr="00123E61">
          <w:rPr>
            <w:rStyle w:val="af7"/>
            <w:strike w:val="0"/>
            <w:noProof/>
            <w:szCs w:val="28"/>
          </w:rPr>
          <w:t>1.3 Целевые ориентиры результатов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6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052D8E3" w14:textId="23851575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="00123E61" w:rsidRPr="00123E61">
          <w:rPr>
            <w:rStyle w:val="af7"/>
            <w:strike w:val="0"/>
            <w:noProof/>
            <w:szCs w:val="28"/>
          </w:rPr>
          <w:t>РАЗДЕЛ 2. СОДЕРЖАТЕЛЬНЫЙ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15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557211C" w14:textId="2F7568D3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="00123E61" w:rsidRPr="00123E61">
          <w:rPr>
            <w:rStyle w:val="af7"/>
            <w:strike w:val="0"/>
            <w:noProof/>
            <w:szCs w:val="28"/>
          </w:rPr>
          <w:t>2.1 Уклад общеобразовательной организации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15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A9DDBD4" w14:textId="3483C91C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="00123E61" w:rsidRPr="00123E61">
          <w:rPr>
            <w:rStyle w:val="af7"/>
            <w:strike w:val="0"/>
            <w:noProof/>
            <w:szCs w:val="28"/>
          </w:rPr>
          <w:t>2.2 Виды, формы и содержание воспитательной деятельности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16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1507461F" w14:textId="573EA740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="00123E61" w:rsidRPr="00123E61">
          <w:rPr>
            <w:rStyle w:val="af7"/>
            <w:strike w:val="0"/>
            <w:noProof/>
            <w:szCs w:val="28"/>
          </w:rPr>
          <w:t>РАЗДЕЛ 3. ОРГАНИЗАЦИОННЫЙ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30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319C863" w14:textId="7ECD4525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="00123E61" w:rsidRPr="00123E61">
          <w:rPr>
            <w:rStyle w:val="af7"/>
            <w:strike w:val="0"/>
            <w:noProof/>
            <w:szCs w:val="28"/>
          </w:rPr>
          <w:t>3.1 Кадровое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30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1F294F7D" w14:textId="471CDF11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="00123E61" w:rsidRPr="00123E61">
          <w:rPr>
            <w:rStyle w:val="af7"/>
            <w:strike w:val="0"/>
            <w:noProof/>
            <w:szCs w:val="28"/>
          </w:rPr>
          <w:t>3.2 Нормативно-методическое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30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EDB39DE" w14:textId="3030B6EC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="00123E61" w:rsidRPr="00123E61">
          <w:rPr>
            <w:rStyle w:val="af7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30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B47A9C2" w14:textId="27A54780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="00123E61" w:rsidRPr="00123E61">
          <w:rPr>
            <w:rStyle w:val="af7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31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7481C1E" w14:textId="262225C4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="00123E61" w:rsidRPr="00123E61">
          <w:rPr>
            <w:rStyle w:val="af7"/>
            <w:strike w:val="0"/>
            <w:noProof/>
            <w:szCs w:val="28"/>
          </w:rPr>
          <w:t>3.5 Анализ воспитательного процесса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33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46B7DEC" w14:textId="7D0BE839" w:rsidR="00123E61" w:rsidRPr="00123E61" w:rsidRDefault="00505322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7" w:history="1">
        <w:r w:rsidR="00123E61" w:rsidRPr="00123E61">
          <w:rPr>
            <w:rStyle w:val="af7"/>
            <w:strike w:val="0"/>
            <w:noProof/>
            <w:szCs w:val="28"/>
          </w:rPr>
          <w:t>Примерный календарный план воспитательной работы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_Toc109838907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071AD5">
          <w:rPr>
            <w:strike w:val="0"/>
            <w:noProof/>
            <w:webHidden/>
            <w:szCs w:val="28"/>
          </w:rPr>
          <w:t>36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0B97912" w14:textId="05541D58" w:rsidR="00EC7630" w:rsidRPr="00D1313A" w:rsidRDefault="0040263E">
      <w:pPr>
        <w:rPr>
          <w:color w:val="auto"/>
        </w:rPr>
      </w:pPr>
      <w:r w:rsidRPr="00123E61">
        <w:rPr>
          <w:color w:val="auto"/>
          <w:sz w:val="28"/>
          <w:szCs w:val="28"/>
        </w:rPr>
        <w:fldChar w:fldCharType="end"/>
      </w:r>
    </w:p>
    <w:p w14:paraId="7B86CB03" w14:textId="5A3D239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 w:rsidRPr="00D1313A">
        <w:rPr>
          <w:color w:val="auto"/>
          <w:sz w:val="28"/>
        </w:rPr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Toc109838894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3"/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Toc109838895"/>
      <w:bookmarkStart w:id="6" w:name="bookmark8"/>
      <w:r w:rsidRPr="00D1313A">
        <w:rPr>
          <w:rFonts w:ascii="Times New Roman" w:hAnsi="Times New Roman"/>
          <w:b/>
          <w:color w:val="auto"/>
          <w:sz w:val="28"/>
        </w:rPr>
        <w:lastRenderedPageBreak/>
        <w:t xml:space="preserve">1.1 Цель и задачи воспитания </w:t>
      </w:r>
      <w:proofErr w:type="gramStart"/>
      <w:r w:rsidRPr="00D1313A">
        <w:rPr>
          <w:rFonts w:ascii="Times New Roman" w:hAnsi="Times New Roman"/>
          <w:b/>
          <w:color w:val="auto"/>
          <w:sz w:val="28"/>
        </w:rPr>
        <w:t>обучающихся</w:t>
      </w:r>
      <w:bookmarkEnd w:id="5"/>
      <w:proofErr w:type="gramEnd"/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</w:t>
      </w:r>
      <w:proofErr w:type="gramStart"/>
      <w:r w:rsidRPr="00D1313A">
        <w:rPr>
          <w:color w:val="auto"/>
          <w:sz w:val="28"/>
        </w:rPr>
        <w:t>—в</w:t>
      </w:r>
      <w:proofErr w:type="gramEnd"/>
      <w:r w:rsidRPr="00D1313A">
        <w:rPr>
          <w:color w:val="auto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1313A">
        <w:rPr>
          <w:color w:val="auto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1313A">
        <w:rPr>
          <w:color w:val="auto"/>
          <w:sz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D1313A">
        <w:rPr>
          <w:color w:val="auto"/>
          <w:sz w:val="28"/>
        </w:rPr>
        <w:t>сформированность</w:t>
      </w:r>
      <w:proofErr w:type="spellEnd"/>
      <w:r w:rsidRPr="00D1313A">
        <w:rPr>
          <w:color w:val="auto"/>
          <w:sz w:val="28"/>
        </w:rPr>
        <w:t xml:space="preserve"> ценностей самостоятельности и инициативы, готовность </w:t>
      </w:r>
      <w:r w:rsidRPr="00D1313A">
        <w:rPr>
          <w:color w:val="auto"/>
          <w:sz w:val="28"/>
        </w:rPr>
        <w:lastRenderedPageBreak/>
        <w:t xml:space="preserve">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1313A">
        <w:rPr>
          <w:color w:val="auto"/>
          <w:sz w:val="28"/>
        </w:rPr>
        <w:t>сформированность</w:t>
      </w:r>
      <w:proofErr w:type="spellEnd"/>
      <w:r w:rsidRPr="00D1313A">
        <w:rPr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56E8EF65" w14:textId="47A0B86B" w:rsidR="00EC7630" w:rsidRPr="00D1313A" w:rsidRDefault="0040263E" w:rsidP="004D42BC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1313A">
        <w:rPr>
          <w:color w:val="auto"/>
          <w:sz w:val="28"/>
        </w:rPr>
        <w:t>деятельностного</w:t>
      </w:r>
      <w:proofErr w:type="spellEnd"/>
      <w:r w:rsidRPr="00D1313A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4134ECE7" w14:textId="77777777" w:rsidR="00EC7630" w:rsidRPr="004D42BC" w:rsidRDefault="0040263E" w:rsidP="004D42BC">
      <w:pPr>
        <w:pStyle w:val="10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" w:name="_Toc10983889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7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1313A">
        <w:rPr>
          <w:color w:val="auto"/>
          <w:sz w:val="28"/>
        </w:rPr>
        <w:lastRenderedPageBreak/>
        <w:t xml:space="preserve">ценностей; воспитание честности, доброты, милосердия, справедливости, дружелюбия и взаимопомощи, уважения к старшим, </w:t>
      </w:r>
      <w:r w:rsidR="00514BA4" w:rsidRPr="00D1313A">
        <w:rPr>
          <w:color w:val="auto"/>
          <w:sz w:val="28"/>
        </w:rPr>
        <w:t xml:space="preserve">к </w:t>
      </w:r>
      <w:r w:rsidRPr="00D1313A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105A59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Toc109838897"/>
      <w:bookmarkEnd w:id="6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8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любящий свою малую родину, свой край, имеющий представление о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Уважающий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Владеющий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proofErr w:type="gramStart"/>
            <w:r w:rsidRPr="00D1313A">
              <w:rPr>
                <w:color w:val="auto"/>
                <w:sz w:val="25"/>
                <w:szCs w:val="25"/>
              </w:rPr>
              <w:t>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числе самоуправлении, ориентированный на участие в социально значимой деятельности.</w:t>
            </w:r>
            <w:bookmarkEnd w:id="9"/>
            <w:proofErr w:type="gramEnd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 деятельности на научны</w:t>
            </w:r>
            <w:r w:rsidR="00C736AF" w:rsidRPr="00D1313A">
              <w:rPr>
                <w:color w:val="auto"/>
                <w:sz w:val="25"/>
                <w:szCs w:val="25"/>
              </w:rPr>
              <w:t>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736AF" w:rsidRPr="00D1313A">
              <w:rPr>
                <w:color w:val="auto"/>
                <w:sz w:val="25"/>
                <w:szCs w:val="25"/>
              </w:rPr>
              <w:t xml:space="preserve">знания </w:t>
            </w:r>
            <w:r w:rsidRPr="00D1313A">
              <w:rPr>
                <w:color w:val="auto"/>
                <w:sz w:val="25"/>
                <w:szCs w:val="25"/>
              </w:rPr>
              <w:t xml:space="preserve">о </w:t>
            </w:r>
            <w:r w:rsidR="00C736AF" w:rsidRPr="00D1313A">
              <w:rPr>
                <w:color w:val="auto"/>
                <w:sz w:val="25"/>
                <w:szCs w:val="25"/>
              </w:rPr>
              <w:t>природе и обществе</w:t>
            </w:r>
            <w:r w:rsidRPr="00D1313A">
              <w:rPr>
                <w:color w:val="auto"/>
                <w:sz w:val="25"/>
                <w:szCs w:val="25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Развивающий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10" w:name="_Hlk101094179"/>
            <w:r w:rsidRPr="00D1313A">
              <w:rPr>
                <w:color w:val="auto"/>
                <w:sz w:val="25"/>
                <w:szCs w:val="25"/>
              </w:rPr>
              <w:t xml:space="preserve">Осознанно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D1313A">
              <w:rPr>
                <w:color w:val="auto"/>
                <w:sz w:val="25"/>
                <w:szCs w:val="25"/>
              </w:rPr>
              <w:t>конфессионального</w:t>
            </w:r>
            <w:r w:rsidRPr="00D1313A">
              <w:rPr>
                <w:color w:val="auto"/>
                <w:sz w:val="25"/>
                <w:szCs w:val="25"/>
              </w:rPr>
              <w:t xml:space="preserve"> самоопределения.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Действующий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 xml:space="preserve">Физическое воспитание, формирование культуры здоровья и </w:t>
            </w: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ролях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, в том числе предпринимательской деятельности в условиях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самозанятости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Демонстрирующий в поведении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сформированность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экологической культуры на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proofErr w:type="gramEnd"/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Применяющий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Деятельно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11"/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Toc10983889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2"/>
    </w:p>
    <w:p w14:paraId="4B4199E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bookmarkStart w:id="13" w:name="_Hlk103786013"/>
      <w:r w:rsidRPr="00D1313A">
        <w:rPr>
          <w:rFonts w:ascii="Times New Roman" w:hAnsi="Times New Roman"/>
          <w:color w:val="auto"/>
          <w:sz w:val="28"/>
        </w:rPr>
        <w:t>основные вехи истории общеобразовательной организации, выдающиеся события, деятели в её истории;</w:t>
      </w:r>
    </w:p>
    <w:p w14:paraId="2EBA7C67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«миссия» общеобразовательной организации в самосознании её педагогического коллектива; </w:t>
      </w:r>
    </w:p>
    <w:p w14:paraId="43433F7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14:paraId="05E61C49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традиции и ритуалы, символика, особые нормы этикета в общеобразовательной организации;</w:t>
      </w:r>
    </w:p>
    <w:p w14:paraId="67D7D98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5EC04AE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14:paraId="1205A7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14:paraId="7DEC4D5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6D5F8EBE" w14:textId="4FD9695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Дополнительные характеристики (могут учитываться</w:t>
      </w:r>
      <w:r w:rsidR="00E06C4D" w:rsidRPr="00D1313A">
        <w:rPr>
          <w:i/>
          <w:color w:val="auto"/>
          <w:sz w:val="28"/>
        </w:rPr>
        <w:t xml:space="preserve"> в описании</w:t>
      </w:r>
      <w:r w:rsidRPr="00D1313A">
        <w:rPr>
          <w:i/>
          <w:color w:val="auto"/>
          <w:sz w:val="28"/>
        </w:rPr>
        <w:t>):</w:t>
      </w:r>
      <w:bookmarkEnd w:id="13"/>
    </w:p>
    <w:p w14:paraId="05F3F95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</w:t>
      </w:r>
      <w:r w:rsidRPr="00D1313A">
        <w:rPr>
          <w:rFonts w:ascii="Times New Roman" w:hAnsi="Times New Roman"/>
          <w:color w:val="auto"/>
          <w:sz w:val="28"/>
        </w:rPr>
        <w:lastRenderedPageBreak/>
        <w:t xml:space="preserve">конфессиональная специфика населения местности, </w:t>
      </w:r>
      <w:proofErr w:type="spellStart"/>
      <w:r w:rsidRPr="00D1313A">
        <w:rPr>
          <w:rFonts w:ascii="Times New Roman" w:hAnsi="Times New Roman"/>
          <w:color w:val="auto"/>
          <w:sz w:val="28"/>
        </w:rPr>
        <w:t>включённость</w:t>
      </w:r>
      <w:proofErr w:type="spellEnd"/>
      <w:r w:rsidRPr="00D1313A">
        <w:rPr>
          <w:rFonts w:ascii="Times New Roman" w:hAnsi="Times New Roman"/>
          <w:color w:val="auto"/>
          <w:sz w:val="28"/>
        </w:rPr>
        <w:t xml:space="preserve"> в историко-культурный контекст территории; </w:t>
      </w:r>
    </w:p>
    <w:p w14:paraId="7BB19B9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14:paraId="67AA6B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14:paraId="0FDFC692" w14:textId="5EF0BA8D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режим деятельности </w:t>
      </w:r>
      <w:bookmarkStart w:id="14" w:name="_Hlk106818139"/>
      <w:r w:rsidRPr="00D1313A">
        <w:rPr>
          <w:rFonts w:ascii="Times New Roman" w:hAnsi="Times New Roman"/>
          <w:color w:val="auto"/>
          <w:sz w:val="28"/>
        </w:rPr>
        <w:t>общеобразовательной организации</w:t>
      </w:r>
      <w:bookmarkEnd w:id="14"/>
      <w:r w:rsidRPr="00D1313A">
        <w:rPr>
          <w:rFonts w:ascii="Times New Roman" w:hAnsi="Times New Roman"/>
          <w:color w:val="auto"/>
          <w:sz w:val="28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14:paraId="16D17B40" w14:textId="67501B40" w:rsidR="00EC7630" w:rsidRPr="00D1313A" w:rsidRDefault="0040263E" w:rsidP="00E91703">
      <w:pPr>
        <w:pStyle w:val="af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вариативных учебных курсов, практик гражданской, духовно-нравственной, социокультурной, экологической и т. д.</w:t>
      </w:r>
      <w:r w:rsidR="00E81F5B" w:rsidRPr="00D1313A">
        <w:rPr>
          <w:rFonts w:ascii="Times New Roman" w:hAnsi="Times New Roman"/>
          <w:color w:val="auto"/>
          <w:sz w:val="28"/>
        </w:rPr>
        <w:t xml:space="preserve"> воспитательной направленности</w:t>
      </w:r>
      <w:r w:rsidRPr="00D1313A">
        <w:rPr>
          <w:rFonts w:ascii="Times New Roman" w:hAnsi="Times New Roman"/>
          <w:color w:val="auto"/>
          <w:sz w:val="28"/>
        </w:rPr>
        <w:t>, в том числе включённых в учебные планы по решению участников образовательных отношений, авторских курсов, программ</w:t>
      </w:r>
      <w:r w:rsidR="00514BA4" w:rsidRPr="00D1313A">
        <w:rPr>
          <w:rFonts w:ascii="Times New Roman" w:hAnsi="Times New Roman"/>
          <w:color w:val="auto"/>
          <w:sz w:val="28"/>
        </w:rPr>
        <w:t xml:space="preserve"> воспитательной </w:t>
      </w:r>
      <w:r w:rsidR="00E81F5B" w:rsidRPr="00D1313A">
        <w:rPr>
          <w:rFonts w:ascii="Times New Roman" w:hAnsi="Times New Roman"/>
          <w:color w:val="auto"/>
          <w:sz w:val="28"/>
        </w:rPr>
        <w:t>направленности</w:t>
      </w:r>
      <w:r w:rsidRPr="00D1313A">
        <w:rPr>
          <w:rFonts w:ascii="Times New Roman" w:hAnsi="Times New Roman"/>
          <w:color w:val="auto"/>
          <w:sz w:val="28"/>
        </w:rPr>
        <w:t>, самостоятельно разработанных и реализуемых педагогами общеобразовательной организации.</w:t>
      </w:r>
    </w:p>
    <w:p w14:paraId="73D6F8B6" w14:textId="77777777"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5" w:name="_Toc109838900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5"/>
    </w:p>
    <w:p w14:paraId="3205CC5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</w:t>
      </w:r>
      <w:r w:rsidRPr="00D1313A">
        <w:rPr>
          <w:color w:val="auto"/>
          <w:sz w:val="28"/>
        </w:rPr>
        <w:lastRenderedPageBreak/>
        <w:t xml:space="preserve">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побуждение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шефства </w:t>
      </w:r>
      <w:proofErr w:type="gramStart"/>
      <w:r w:rsidRPr="00D1313A">
        <w:rPr>
          <w:color w:val="auto"/>
          <w:sz w:val="28"/>
        </w:rPr>
        <w:t>мотивированных</w:t>
      </w:r>
      <w:proofErr w:type="gramEnd"/>
      <w:r w:rsidRPr="00D1313A">
        <w:rPr>
          <w:color w:val="auto"/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 xml:space="preserve">индивидуальных и групповых </w:t>
      </w:r>
      <w:r w:rsidRPr="00D1313A">
        <w:rPr>
          <w:color w:val="auto"/>
          <w:sz w:val="28"/>
        </w:rPr>
        <w:lastRenderedPageBreak/>
        <w:t>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туристско-краеведческой направленности;</w:t>
      </w:r>
    </w:p>
    <w:p w14:paraId="3FABA3D8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оздоровительной и спортивной направленности.</w:t>
      </w: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</w:t>
      </w:r>
      <w:proofErr w:type="gramStart"/>
      <w:r w:rsidRPr="00D1313A">
        <w:rPr>
          <w:color w:val="auto"/>
          <w:sz w:val="28"/>
        </w:rPr>
        <w:t>обучающимся</w:t>
      </w:r>
      <w:proofErr w:type="gramEnd"/>
      <w:r w:rsidRPr="00D1313A">
        <w:rPr>
          <w:color w:val="auto"/>
          <w:sz w:val="28"/>
        </w:rPr>
        <w:t xml:space="preserve">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</w:t>
      </w:r>
      <w:proofErr w:type="spellStart"/>
      <w:r w:rsidRPr="00D1313A">
        <w:rPr>
          <w:color w:val="auto"/>
          <w:sz w:val="28"/>
        </w:rPr>
        <w:t>командообразование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внеучебные</w:t>
      </w:r>
      <w:proofErr w:type="spellEnd"/>
      <w:r w:rsidRPr="00D1313A">
        <w:rPr>
          <w:color w:val="auto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выработку совместно с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индивидуальную работу с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proofErr w:type="gramStart"/>
      <w:r w:rsidRPr="00D1313A">
        <w:rPr>
          <w:color w:val="auto"/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1313A">
        <w:rPr>
          <w:color w:val="auto"/>
          <w:sz w:val="28"/>
        </w:rPr>
        <w:t>внеучебной</w:t>
      </w:r>
      <w:proofErr w:type="spellEnd"/>
      <w:r w:rsidRPr="00D1313A">
        <w:rPr>
          <w:color w:val="auto"/>
          <w:sz w:val="28"/>
        </w:rPr>
        <w:t xml:space="preserve"> обстановке, участвовать в родительских собраниях класса;</w:t>
      </w:r>
      <w:proofErr w:type="gramEnd"/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</w:t>
      </w:r>
      <w:r w:rsidRPr="00D1313A">
        <w:rPr>
          <w:color w:val="auto"/>
          <w:sz w:val="28"/>
        </w:rPr>
        <w:lastRenderedPageBreak/>
        <w:t xml:space="preserve">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proofErr w:type="gramStart"/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проводимые для жителей поселения, своей местности и организуемые совместно с семьями обучающихся праздники, фестивали, </w:t>
      </w:r>
      <w:r w:rsidRPr="00D1313A">
        <w:rPr>
          <w:color w:val="auto"/>
          <w:sz w:val="28"/>
        </w:rPr>
        <w:lastRenderedPageBreak/>
        <w:t>представления в связи с памятными датами, значимыми событиями для жителей поселения;</w:t>
      </w:r>
      <w:proofErr w:type="gramEnd"/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</w:t>
      </w:r>
      <w:r w:rsidRPr="00D1313A">
        <w:rPr>
          <w:color w:val="auto"/>
          <w:sz w:val="28"/>
        </w:rPr>
        <w:lastRenderedPageBreak/>
        <w:t xml:space="preserve">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6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6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349A2E8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D1313A">
        <w:rPr>
          <w:i/>
          <w:color w:val="auto"/>
          <w:sz w:val="28"/>
        </w:rPr>
        <w:t>особенно если общеобразовательная организация носит имя выдающ</w:t>
      </w:r>
      <w:r w:rsidR="000103DA" w:rsidRPr="00D1313A">
        <w:rPr>
          <w:i/>
          <w:color w:val="auto"/>
          <w:sz w:val="28"/>
        </w:rPr>
        <w:t>егося исторического деятеля, учё</w:t>
      </w:r>
      <w:r w:rsidRPr="00D1313A">
        <w:rPr>
          <w:i/>
          <w:color w:val="auto"/>
          <w:sz w:val="28"/>
        </w:rPr>
        <w:t>ного, героя, защитника Отечества и т. п</w:t>
      </w:r>
      <w:r w:rsidRPr="00D1313A">
        <w:rPr>
          <w:color w:val="auto"/>
          <w:sz w:val="28"/>
        </w:rPr>
        <w:t>.)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(эмблема, флаг, логотип, элементы костюма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поддержание </w:t>
      </w:r>
      <w:proofErr w:type="gramStart"/>
      <w:r w:rsidRPr="00D1313A">
        <w:rPr>
          <w:color w:val="auto"/>
          <w:sz w:val="28"/>
        </w:rPr>
        <w:t>эстетического вида</w:t>
      </w:r>
      <w:proofErr w:type="gramEnd"/>
      <w:r w:rsidRPr="00D1313A">
        <w:rPr>
          <w:color w:val="auto"/>
          <w:sz w:val="28"/>
        </w:rPr>
        <w:t xml:space="preserve">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оформление простран</w:t>
      </w:r>
      <w:proofErr w:type="gramStart"/>
      <w:r w:rsidRPr="00D1313A">
        <w:rPr>
          <w:color w:val="auto"/>
          <w:sz w:val="28"/>
        </w:rPr>
        <w:t>ств пр</w:t>
      </w:r>
      <w:proofErr w:type="gramEnd"/>
      <w:r w:rsidRPr="00D1313A">
        <w:rPr>
          <w:color w:val="auto"/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родительских гостиных, предоставляющих </w:t>
      </w:r>
      <w:r w:rsidRPr="00D1313A">
        <w:rPr>
          <w:color w:val="auto"/>
          <w:sz w:val="28"/>
        </w:rPr>
        <w:lastRenderedPageBreak/>
        <w:t>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</w:t>
      </w:r>
      <w:proofErr w:type="gramStart"/>
      <w:r w:rsidRPr="00D1313A">
        <w:rPr>
          <w:color w:val="auto"/>
          <w:sz w:val="28"/>
        </w:rPr>
        <w:t>интернет-сообщества</w:t>
      </w:r>
      <w:proofErr w:type="gramEnd"/>
      <w:r w:rsidRPr="00D1313A">
        <w:rPr>
          <w:color w:val="auto"/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7" w:name="_Hlk85440179"/>
      <w:bookmarkEnd w:id="17"/>
    </w:p>
    <w:p w14:paraId="7DF306CB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35B4E9FD" w14:textId="77777777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D1313A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D1313A">
        <w:rPr>
          <w:color w:val="auto"/>
          <w:sz w:val="28"/>
        </w:rPr>
        <w:t xml:space="preserve">, в </w:t>
      </w:r>
      <w:r w:rsidRPr="00D1313A">
        <w:rPr>
          <w:color w:val="auto"/>
          <w:sz w:val="28"/>
        </w:rPr>
        <w:t xml:space="preserve">анализе воспитательной </w:t>
      </w:r>
      <w:r w:rsidRPr="00D1313A">
        <w:rPr>
          <w:color w:val="auto"/>
          <w:sz w:val="28"/>
        </w:rPr>
        <w:lastRenderedPageBreak/>
        <w:t xml:space="preserve">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1313A">
        <w:rPr>
          <w:color w:val="auto"/>
          <w:sz w:val="28"/>
        </w:rPr>
        <w:t>конфликтологов</w:t>
      </w:r>
      <w:proofErr w:type="spellEnd"/>
      <w:r w:rsidRPr="00D1313A">
        <w:rPr>
          <w:color w:val="auto"/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1313A">
        <w:rPr>
          <w:color w:val="auto"/>
          <w:sz w:val="28"/>
        </w:rPr>
        <w:t>девиантными</w:t>
      </w:r>
      <w:proofErr w:type="spellEnd"/>
      <w:proofErr w:type="gramEnd"/>
      <w:r w:rsidRPr="00D1313A">
        <w:rPr>
          <w:color w:val="auto"/>
          <w:sz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7D1A8443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>, вовлечения в деструктивные детские</w:t>
      </w:r>
      <w:r w:rsidR="007455F4" w:rsidRPr="00D1313A">
        <w:rPr>
          <w:color w:val="auto"/>
          <w:sz w:val="28"/>
        </w:rPr>
        <w:t xml:space="preserve"> и</w:t>
      </w:r>
      <w:r w:rsidR="00F33AAF" w:rsidRPr="00D1313A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D1313A">
        <w:rPr>
          <w:color w:val="auto"/>
          <w:sz w:val="28"/>
        </w:rPr>
        <w:t>;</w:t>
      </w:r>
      <w:r w:rsidR="00F33AAF" w:rsidRPr="00D1313A">
        <w:rPr>
          <w:color w:val="auto"/>
          <w:sz w:val="28"/>
        </w:rPr>
        <w:t xml:space="preserve"> </w:t>
      </w:r>
      <w:proofErr w:type="gramStart"/>
      <w:r w:rsidR="00F33AAF" w:rsidRPr="00D1313A">
        <w:rPr>
          <w:color w:val="auto"/>
          <w:sz w:val="28"/>
        </w:rPr>
        <w:t xml:space="preserve">по </w:t>
      </w:r>
      <w:r w:rsidR="00310FFD" w:rsidRPr="00D1313A">
        <w:rPr>
          <w:color w:val="auto"/>
          <w:sz w:val="28"/>
        </w:rPr>
        <w:t>безопасност</w:t>
      </w:r>
      <w:r w:rsidR="00F33AAF" w:rsidRPr="00D1313A">
        <w:rPr>
          <w:color w:val="auto"/>
          <w:sz w:val="28"/>
        </w:rPr>
        <w:t xml:space="preserve">и </w:t>
      </w:r>
      <w:r w:rsidR="00310FFD" w:rsidRPr="00D1313A">
        <w:rPr>
          <w:color w:val="auto"/>
          <w:sz w:val="28"/>
        </w:rPr>
        <w:t>в цифровой среде</w:t>
      </w:r>
      <w:r w:rsidR="00F33AAF" w:rsidRPr="00D1313A">
        <w:rPr>
          <w:color w:val="auto"/>
          <w:sz w:val="28"/>
        </w:rPr>
        <w:t xml:space="preserve">, на транспорте, на воде, </w:t>
      </w:r>
      <w:r w:rsidR="00962233" w:rsidRPr="00D1313A">
        <w:rPr>
          <w:color w:val="auto"/>
          <w:sz w:val="28"/>
        </w:rPr>
        <w:t xml:space="preserve">безопасности </w:t>
      </w:r>
      <w:r w:rsidR="00310FFD" w:rsidRPr="00D1313A">
        <w:rPr>
          <w:color w:val="auto"/>
          <w:sz w:val="28"/>
        </w:rPr>
        <w:t>дорожного движения</w:t>
      </w:r>
      <w:r w:rsidR="00F33AAF" w:rsidRPr="00D1313A">
        <w:rPr>
          <w:color w:val="auto"/>
          <w:sz w:val="28"/>
        </w:rPr>
        <w:t xml:space="preserve">, </w:t>
      </w:r>
      <w:r w:rsidR="00310FFD" w:rsidRPr="00D1313A">
        <w:rPr>
          <w:color w:val="auto"/>
          <w:sz w:val="28"/>
        </w:rPr>
        <w:t>противопожарн</w:t>
      </w:r>
      <w:r w:rsidR="00F33AAF" w:rsidRPr="00D1313A">
        <w:rPr>
          <w:color w:val="auto"/>
          <w:sz w:val="28"/>
        </w:rPr>
        <w:t>ой</w:t>
      </w:r>
      <w:r w:rsidR="00310FFD" w:rsidRPr="00D1313A">
        <w:rPr>
          <w:color w:val="auto"/>
          <w:sz w:val="28"/>
        </w:rPr>
        <w:t xml:space="preserve"> безопасност</w:t>
      </w:r>
      <w:r w:rsidR="00F33AAF" w:rsidRPr="00D1313A">
        <w:rPr>
          <w:color w:val="auto"/>
          <w:sz w:val="28"/>
        </w:rPr>
        <w:t xml:space="preserve">и, </w:t>
      </w:r>
      <w:r w:rsidR="007455F4" w:rsidRPr="00D1313A">
        <w:rPr>
          <w:color w:val="auto"/>
          <w:sz w:val="28"/>
        </w:rPr>
        <w:t xml:space="preserve">антитеррористической и </w:t>
      </w:r>
      <w:proofErr w:type="spellStart"/>
      <w:r w:rsidR="007455F4" w:rsidRPr="00D1313A">
        <w:rPr>
          <w:color w:val="auto"/>
          <w:sz w:val="28"/>
        </w:rPr>
        <w:t>антиэкстремистской</w:t>
      </w:r>
      <w:proofErr w:type="spellEnd"/>
      <w:r w:rsidR="007455F4" w:rsidRPr="00D1313A">
        <w:rPr>
          <w:color w:val="auto"/>
          <w:sz w:val="28"/>
        </w:rPr>
        <w:t xml:space="preserve"> безопасности, гражданской обороне </w:t>
      </w:r>
      <w:r w:rsidRPr="00D1313A">
        <w:rPr>
          <w:color w:val="auto"/>
          <w:sz w:val="28"/>
        </w:rPr>
        <w:t>и т. д.);</w:t>
      </w:r>
      <w:proofErr w:type="gramEnd"/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организацию превентивной работы с обучающимися со сценариями </w:t>
      </w:r>
      <w:r w:rsidRPr="00D1313A">
        <w:rPr>
          <w:color w:val="auto"/>
          <w:sz w:val="28"/>
        </w:rPr>
        <w:lastRenderedPageBreak/>
        <w:t xml:space="preserve">социально одобряемого поведения, по развитию навыков </w:t>
      </w:r>
      <w:proofErr w:type="spellStart"/>
      <w:r w:rsidRPr="00D1313A">
        <w:rPr>
          <w:color w:val="auto"/>
          <w:sz w:val="28"/>
        </w:rPr>
        <w:t>саморефлексии</w:t>
      </w:r>
      <w:proofErr w:type="spellEnd"/>
      <w:r w:rsidRPr="00D1313A">
        <w:rPr>
          <w:color w:val="auto"/>
          <w:sz w:val="28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</w:t>
      </w:r>
      <w:proofErr w:type="gramStart"/>
      <w:r w:rsidRPr="00D1313A">
        <w:rPr>
          <w:color w:val="auto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D1313A">
        <w:rPr>
          <w:color w:val="auto"/>
          <w:sz w:val="28"/>
        </w:rPr>
        <w:t>девиантному</w:t>
      </w:r>
      <w:proofErr w:type="spellEnd"/>
      <w:r w:rsidR="00F67EA0" w:rsidRPr="00D1313A">
        <w:rPr>
          <w:color w:val="auto"/>
          <w:sz w:val="28"/>
        </w:rPr>
        <w:t xml:space="preserve">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  <w:proofErr w:type="gramEnd"/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</w:t>
      </w:r>
      <w:r w:rsidR="0040263E" w:rsidRPr="00D1313A">
        <w:rPr>
          <w:color w:val="auto"/>
          <w:sz w:val="28"/>
        </w:rPr>
        <w:t>открыты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дискуссионны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площад</w:t>
      </w:r>
      <w:r w:rsidRPr="00D1313A">
        <w:rPr>
          <w:color w:val="auto"/>
          <w:sz w:val="28"/>
        </w:rPr>
        <w:t>ок</w:t>
      </w:r>
      <w:r w:rsidR="0040263E" w:rsidRPr="00D1313A">
        <w:rPr>
          <w:color w:val="auto"/>
          <w:sz w:val="28"/>
        </w:rPr>
        <w:t xml:space="preserve"> (детски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педагогически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родительски</w:t>
      </w:r>
      <w:r w:rsidRPr="00D1313A">
        <w:rPr>
          <w:color w:val="auto"/>
          <w:sz w:val="28"/>
        </w:rPr>
        <w:t>х)</w:t>
      </w:r>
      <w:r w:rsidR="0040263E" w:rsidRPr="00D1313A">
        <w:rPr>
          <w:color w:val="auto"/>
          <w:sz w:val="28"/>
        </w:rPr>
        <w:t xml:space="preserve"> с представителями организаций-партнёров </w:t>
      </w:r>
      <w:r w:rsidR="0040263E" w:rsidRPr="00D1313A">
        <w:rPr>
          <w:color w:val="auto"/>
          <w:sz w:val="28"/>
        </w:rPr>
        <w:lastRenderedPageBreak/>
        <w:t xml:space="preserve">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реализация </w:t>
      </w:r>
      <w:r w:rsidR="0040263E" w:rsidRPr="00D1313A">
        <w:rPr>
          <w:color w:val="auto"/>
          <w:sz w:val="28"/>
        </w:rPr>
        <w:t>социальны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проект</w:t>
      </w:r>
      <w:r w:rsidRPr="00D1313A">
        <w:rPr>
          <w:color w:val="auto"/>
          <w:sz w:val="28"/>
        </w:rPr>
        <w:t>ов</w:t>
      </w:r>
      <w:r w:rsidR="0040263E" w:rsidRPr="00D1313A">
        <w:rPr>
          <w:color w:val="auto"/>
          <w:sz w:val="28"/>
        </w:rPr>
        <w:t>, совместно разрабатываемы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FA9B45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Профориентация</w:t>
      </w:r>
    </w:p>
    <w:p w14:paraId="3CDB1011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циклов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профориентационные</w:t>
      </w:r>
      <w:proofErr w:type="spellEnd"/>
      <w:r w:rsidRPr="00D1313A">
        <w:rPr>
          <w:color w:val="auto"/>
          <w:sz w:val="28"/>
        </w:rPr>
        <w:t xml:space="preserve"> игры (</w:t>
      </w:r>
      <w:r w:rsidR="00F53AA9" w:rsidRPr="00D1313A">
        <w:rPr>
          <w:color w:val="auto"/>
          <w:sz w:val="28"/>
        </w:rPr>
        <w:t>игры-</w:t>
      </w:r>
      <w:r w:rsidR="0040263E" w:rsidRPr="00D1313A">
        <w:rPr>
          <w:color w:val="auto"/>
          <w:sz w:val="28"/>
        </w:rPr>
        <w:t xml:space="preserve">симуляции, деловые игры, </w:t>
      </w:r>
      <w:proofErr w:type="spellStart"/>
      <w:r w:rsidR="0040263E" w:rsidRPr="00D1313A">
        <w:rPr>
          <w:color w:val="auto"/>
          <w:sz w:val="28"/>
        </w:rPr>
        <w:t>квесты</w:t>
      </w:r>
      <w:proofErr w:type="spellEnd"/>
      <w:r w:rsidR="0040263E" w:rsidRPr="00D1313A">
        <w:rPr>
          <w:color w:val="auto"/>
          <w:sz w:val="28"/>
        </w:rPr>
        <w:t>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посещение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выставок, ярмарок профессий, тематических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на базе детского лагеря при общеобразовательной организации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 xml:space="preserve">имися </w:t>
      </w:r>
      <w:proofErr w:type="spellStart"/>
      <w:r w:rsidR="005D234E" w:rsidRPr="00D1313A">
        <w:rPr>
          <w:color w:val="auto"/>
          <w:sz w:val="28"/>
        </w:rPr>
        <w:t>интернет-ресурсов</w:t>
      </w:r>
      <w:proofErr w:type="spellEnd"/>
      <w:r w:rsidR="005D234E" w:rsidRPr="00D1313A">
        <w:rPr>
          <w:color w:val="auto"/>
          <w:sz w:val="28"/>
        </w:rPr>
        <w:t>, посвящё</w:t>
      </w:r>
      <w:r w:rsidRPr="00D1313A">
        <w:rPr>
          <w:color w:val="auto"/>
          <w:sz w:val="28"/>
        </w:rPr>
        <w:t xml:space="preserve">нных выбору профессий, прохождение </w:t>
      </w:r>
      <w:proofErr w:type="spellStart"/>
      <w:r w:rsidRPr="00D1313A">
        <w:rPr>
          <w:color w:val="auto"/>
          <w:sz w:val="28"/>
        </w:rPr>
        <w:t>профориентационн</w:t>
      </w:r>
      <w:r w:rsidR="005D234E" w:rsidRPr="00D1313A">
        <w:rPr>
          <w:color w:val="auto"/>
          <w:sz w:val="28"/>
        </w:rPr>
        <w:t>ого</w:t>
      </w:r>
      <w:proofErr w:type="spellEnd"/>
      <w:r w:rsidR="005D234E" w:rsidRPr="00D1313A">
        <w:rPr>
          <w:color w:val="auto"/>
          <w:sz w:val="28"/>
        </w:rPr>
        <w:t xml:space="preserve"> онлайн-тестирования, онлайн-</w:t>
      </w:r>
      <w:r w:rsidRPr="00D1313A">
        <w:rPr>
          <w:color w:val="auto"/>
          <w:sz w:val="28"/>
        </w:rPr>
        <w:t xml:space="preserve">курсов по </w:t>
      </w:r>
      <w:r w:rsidRPr="00D1313A">
        <w:rPr>
          <w:color w:val="auto"/>
          <w:sz w:val="28"/>
        </w:rPr>
        <w:lastRenderedPageBreak/>
        <w:t>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в работе всероссийских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проектов;</w:t>
      </w:r>
    </w:p>
    <w:p w14:paraId="29873E1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освоение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основ профессии в рамках различных курсов</w:t>
      </w:r>
      <w:r w:rsidR="005D234E" w:rsidRPr="00D1313A">
        <w:rPr>
          <w:color w:val="auto"/>
          <w:sz w:val="28"/>
        </w:rPr>
        <w:t>, включё</w:t>
      </w:r>
      <w:r w:rsidRPr="00D1313A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D1313A">
        <w:rPr>
          <w:color w:val="auto"/>
          <w:sz w:val="28"/>
        </w:rPr>
        <w:t>частник</w:t>
      </w:r>
      <w:r w:rsidR="00D22B4D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18" w:name="_Toc109838901"/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18"/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9" w:name="_Toc109838902"/>
      <w:r w:rsidRPr="00D1313A">
        <w:rPr>
          <w:b/>
          <w:color w:val="auto"/>
          <w:sz w:val="28"/>
        </w:rPr>
        <w:t>3.1 Кадровое обеспечение</w:t>
      </w:r>
      <w:bookmarkEnd w:id="19"/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0" w:name="_Toc109838903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20"/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1" w:name="_Toc109838904"/>
      <w:proofErr w:type="gramStart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21"/>
      <w:proofErr w:type="gramEnd"/>
    </w:p>
    <w:p w14:paraId="28426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Данный раздел наполняется конкретными материалами с учётом наличия </w:t>
      </w:r>
      <w:proofErr w:type="gramStart"/>
      <w:r w:rsidRPr="00D1313A">
        <w:rPr>
          <w:i/>
          <w:color w:val="auto"/>
          <w:sz w:val="28"/>
        </w:rPr>
        <w:t>обучающихся</w:t>
      </w:r>
      <w:proofErr w:type="gramEnd"/>
      <w:r w:rsidRPr="00D1313A">
        <w:rPr>
          <w:i/>
          <w:color w:val="auto"/>
          <w:sz w:val="28"/>
        </w:rPr>
        <w:t xml:space="preserve"> с особыми образовательными потребностями. </w:t>
      </w:r>
      <w:proofErr w:type="gramStart"/>
      <w:r w:rsidRPr="00D1313A">
        <w:rPr>
          <w:i/>
          <w:color w:val="auto"/>
          <w:sz w:val="28"/>
        </w:rPr>
        <w:t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группы.</w:t>
      </w:r>
      <w:proofErr w:type="gramEnd"/>
    </w:p>
    <w:p w14:paraId="178BC1F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 (</w:t>
      </w:r>
      <w:r w:rsidRPr="00D1313A">
        <w:rPr>
          <w:i/>
          <w:color w:val="auto"/>
          <w:sz w:val="28"/>
        </w:rPr>
        <w:t>описываются эти условия</w:t>
      </w:r>
      <w:r w:rsidRPr="00D1313A">
        <w:rPr>
          <w:color w:val="auto"/>
          <w:sz w:val="28"/>
        </w:rPr>
        <w:t>).</w:t>
      </w: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Особыми задачами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1313A">
        <w:rPr>
          <w:color w:val="auto"/>
          <w:sz w:val="28"/>
        </w:rPr>
        <w:t>медико-социальной</w:t>
      </w:r>
      <w:proofErr w:type="gramEnd"/>
      <w:r w:rsidRPr="00D1313A">
        <w:rPr>
          <w:color w:val="auto"/>
          <w:sz w:val="28"/>
        </w:rPr>
        <w:t xml:space="preserve">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При организации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– создание оптимальных условий совместного воспитания и </w:t>
      </w:r>
      <w:proofErr w:type="gramStart"/>
      <w:r w:rsidRPr="00D1313A">
        <w:rPr>
          <w:color w:val="auto"/>
          <w:sz w:val="28"/>
        </w:rPr>
        <w:t>обучения</w:t>
      </w:r>
      <w:proofErr w:type="gramEnd"/>
      <w:r w:rsidRPr="00D1313A">
        <w:rPr>
          <w:color w:val="auto"/>
          <w:sz w:val="28"/>
        </w:rPr>
        <w:t xml:space="preserve">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Toc10983890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22"/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1313A">
        <w:rPr>
          <w:color w:val="auto"/>
          <w:sz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3" w:name="_Hlk106819691"/>
      <w:r w:rsidRPr="00D1313A">
        <w:rPr>
          <w:color w:val="auto"/>
          <w:sz w:val="28"/>
        </w:rPr>
        <w:t>общеобразовательной организации</w:t>
      </w:r>
      <w:bookmarkEnd w:id="23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дифференцированности</w:t>
      </w:r>
      <w:proofErr w:type="spellEnd"/>
      <w:r w:rsidRPr="00D1313A"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lastRenderedPageBreak/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(фамилий)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обучающихся или </w:t>
      </w:r>
      <w:r w:rsidR="006516AA" w:rsidRPr="00D1313A">
        <w:rPr>
          <w:color w:val="auto"/>
          <w:sz w:val="28"/>
        </w:rPr>
        <w:t>названий</w:t>
      </w:r>
      <w:r w:rsidR="00E91703" w:rsidRPr="00D1313A">
        <w:rPr>
          <w:color w:val="auto"/>
          <w:sz w:val="28"/>
        </w:rPr>
        <w:t xml:space="preserve"> (номеров)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групп </w:t>
      </w:r>
      <w:r w:rsidR="00E91703" w:rsidRPr="00D1313A">
        <w:rPr>
          <w:color w:val="auto"/>
          <w:sz w:val="28"/>
        </w:rPr>
        <w:t xml:space="preserve">обучающихся, классов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  <w:proofErr w:type="gramEnd"/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4" w:name="_Toc109838906"/>
      <w:r w:rsidRPr="00D1313A">
        <w:rPr>
          <w:b/>
          <w:color w:val="auto"/>
          <w:sz w:val="28"/>
        </w:rPr>
        <w:t>3.5 Анализ воспитательного процесса</w:t>
      </w:r>
      <w:bookmarkEnd w:id="24"/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</w:t>
      </w:r>
      <w:proofErr w:type="gramStart"/>
      <w:r w:rsidR="00316BA2" w:rsidRPr="00D1313A">
        <w:rPr>
          <w:color w:val="auto"/>
          <w:sz w:val="28"/>
        </w:rPr>
        <w:t>изучение</w:t>
      </w:r>
      <w:proofErr w:type="gramEnd"/>
      <w:r w:rsidR="00316BA2" w:rsidRPr="00D1313A">
        <w:rPr>
          <w:color w:val="auto"/>
          <w:sz w:val="28"/>
        </w:rPr>
        <w:t xml:space="preserve">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</w:t>
      </w:r>
      <w:r w:rsidRPr="00D1313A">
        <w:rPr>
          <w:color w:val="auto"/>
          <w:sz w:val="28"/>
        </w:rPr>
        <w:lastRenderedPageBreak/>
        <w:t xml:space="preserve">использование </w:t>
      </w:r>
      <w:r w:rsidR="00006E1E" w:rsidRPr="00D1313A">
        <w:rPr>
          <w:color w:val="auto"/>
          <w:sz w:val="28"/>
        </w:rPr>
        <w:t xml:space="preserve">его </w:t>
      </w:r>
      <w:r w:rsidRPr="00D1313A">
        <w:rPr>
          <w:color w:val="auto"/>
          <w:sz w:val="28"/>
        </w:rPr>
        <w:t xml:space="preserve">результатов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 xml:space="preserve">ностного развития </w:t>
      </w:r>
      <w:proofErr w:type="gramStart"/>
      <w:r w:rsidR="00ED4EFB" w:rsidRPr="00D1313A">
        <w:rPr>
          <w:color w:val="auto"/>
          <w:sz w:val="28"/>
        </w:rPr>
        <w:t>обучающихся</w:t>
      </w:r>
      <w:proofErr w:type="gramEnd"/>
      <w:r w:rsidR="00ED4EFB" w:rsidRPr="00D1313A">
        <w:rPr>
          <w:color w:val="auto"/>
          <w:sz w:val="28"/>
        </w:rPr>
        <w:t xml:space="preserve">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 (</w:t>
      </w:r>
      <w:r w:rsidRPr="00D1313A">
        <w:rPr>
          <w:i/>
          <w:color w:val="auto"/>
          <w:sz w:val="28"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др.</w:t>
      </w:r>
      <w:r w:rsidRPr="00D1313A">
        <w:rPr>
          <w:color w:val="auto"/>
          <w:sz w:val="28"/>
        </w:rPr>
        <w:t xml:space="preserve">):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5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5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1313A">
        <w:rPr>
          <w:color w:val="auto"/>
          <w:sz w:val="28"/>
        </w:rPr>
        <w:t>вопросах</w:t>
      </w:r>
      <w:proofErr w:type="gramEnd"/>
      <w:r w:rsidRPr="00D1313A">
        <w:rPr>
          <w:color w:val="auto"/>
          <w:sz w:val="28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2E2E3A58" w14:textId="28C05FEC" w:rsidR="00EC7630" w:rsidRPr="00D1313A" w:rsidRDefault="0040263E" w:rsidP="002B065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организуемой внеурочной деятельности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деятельности по профориентации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01C9B928" w14:textId="6F408CDD" w:rsidR="00EC7630" w:rsidRPr="00D1313A" w:rsidRDefault="0040263E" w:rsidP="002B065B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 w:rsidRPr="00D1313A">
        <w:rPr>
          <w:color w:val="auto"/>
          <w:sz w:val="28"/>
        </w:rPr>
        <w:lastRenderedPageBreak/>
        <w:t xml:space="preserve">директора по воспитательной работе при его наличии) в конце учебного года, рассматриваются и утверждаются педагогическим советом </w:t>
      </w:r>
    </w:p>
    <w:p w14:paraId="32D0E835" w14:textId="14132F9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6" w:name="_Toc109838907"/>
      <w:r w:rsidRPr="00D1313A">
        <w:rPr>
          <w:b/>
          <w:color w:val="auto"/>
          <w:sz w:val="28"/>
        </w:rPr>
        <w:t>Примерный календарный план воспитательной работы</w:t>
      </w:r>
      <w:bookmarkEnd w:id="26"/>
      <w:r w:rsidRPr="00D1313A">
        <w:rPr>
          <w:b/>
          <w:color w:val="auto"/>
          <w:sz w:val="28"/>
        </w:rPr>
        <w:t xml:space="preserve"> </w:t>
      </w:r>
    </w:p>
    <w:p w14:paraId="1E238032" w14:textId="36CB1A65" w:rsidR="00EC7630" w:rsidRPr="00D1313A" w:rsidRDefault="00EC7630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037"/>
        <w:gridCol w:w="2191"/>
      </w:tblGrid>
      <w:tr w:rsidR="00962233" w:rsidRPr="00D1313A" w14:paraId="6E457BE4" w14:textId="77777777" w:rsidTr="004721D8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4B0" w14:textId="7F846D5F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</w:t>
            </w:r>
            <w:r w:rsidR="00CF4A2E">
              <w:rPr>
                <w:color w:val="auto"/>
                <w:sz w:val="28"/>
              </w:rPr>
              <w:t>ОСПИТАТЕЛЬНОЙ РАБОТЫ МКОУ «</w:t>
            </w:r>
            <w:proofErr w:type="spellStart"/>
            <w:r w:rsidR="00CF4A2E">
              <w:rPr>
                <w:color w:val="auto"/>
                <w:sz w:val="28"/>
              </w:rPr>
              <w:t>Смугульская</w:t>
            </w:r>
            <w:proofErr w:type="spellEnd"/>
            <w:r w:rsidR="00CF4A2E">
              <w:rPr>
                <w:color w:val="auto"/>
                <w:sz w:val="28"/>
              </w:rPr>
              <w:t xml:space="preserve"> СОШ»</w:t>
            </w:r>
          </w:p>
          <w:p w14:paraId="043487A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на 2022-2023 учебный год</w:t>
            </w:r>
          </w:p>
        </w:tc>
      </w:tr>
      <w:tr w:rsidR="00962233" w:rsidRPr="00D1313A" w14:paraId="6591392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D2A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35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BD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3A6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CF2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962233" w:rsidRPr="00D1313A" w14:paraId="55551858" w14:textId="77777777" w:rsidTr="004721D8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E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8A9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1. Урочная деятельность</w:t>
            </w:r>
          </w:p>
        </w:tc>
      </w:tr>
      <w:tr w:rsidR="00962233" w:rsidRPr="00D1313A" w14:paraId="259F50B1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6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FCB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2E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53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9A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384C61AF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04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D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2. Внеурочная деятельность</w:t>
            </w:r>
          </w:p>
        </w:tc>
      </w:tr>
      <w:tr w:rsidR="00962233" w:rsidRPr="00D1313A" w14:paraId="7295EB2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5F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62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34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17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AF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751C10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D2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97F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3. Классное руководство</w:t>
            </w:r>
          </w:p>
        </w:tc>
      </w:tr>
      <w:tr w:rsidR="00962233" w:rsidRPr="00D1313A" w14:paraId="60E7B05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60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AC2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88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0B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894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D610C3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531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80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19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7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C02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E6E3D3B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A1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455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5C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64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33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019082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60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87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5. Внешкольные мероприятия</w:t>
            </w:r>
          </w:p>
        </w:tc>
      </w:tr>
      <w:tr w:rsidR="00962233" w:rsidRPr="00D1313A" w14:paraId="105BC01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34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1B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A6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784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B7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B7D11C0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9D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B4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962233" w:rsidRPr="00D1313A" w14:paraId="187320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A9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65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3F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87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68F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1FC53FD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CF9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3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7. Взаимодействие с родителями</w:t>
            </w:r>
          </w:p>
        </w:tc>
      </w:tr>
      <w:tr w:rsidR="00962233" w:rsidRPr="00D1313A" w14:paraId="2B648019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E0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F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D08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38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8B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62B43F8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87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F6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8. Самоуправление </w:t>
            </w:r>
          </w:p>
        </w:tc>
      </w:tr>
      <w:tr w:rsidR="00962233" w:rsidRPr="00D1313A" w14:paraId="597FE2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06A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498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CF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46A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111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45D67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60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BF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9. Профилактика и безопасность</w:t>
            </w:r>
          </w:p>
        </w:tc>
      </w:tr>
      <w:tr w:rsidR="00962233" w:rsidRPr="00D1313A" w14:paraId="7CE4B4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27D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16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F66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5A5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72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27E14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6C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489" w14:textId="77777777" w:rsidR="00EC7630" w:rsidRPr="00D1313A" w:rsidRDefault="00ED4EFB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10. Социальное партнё</w:t>
            </w:r>
            <w:r w:rsidR="0040263E" w:rsidRPr="00D1313A">
              <w:rPr>
                <w:color w:val="auto"/>
                <w:sz w:val="28"/>
              </w:rPr>
              <w:t xml:space="preserve">рство </w:t>
            </w:r>
          </w:p>
        </w:tc>
      </w:tr>
      <w:tr w:rsidR="00962233" w:rsidRPr="00D1313A" w14:paraId="67962F4E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2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815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2A2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4FE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3CD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012B9A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964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3F0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11. Профориентация </w:t>
            </w:r>
          </w:p>
        </w:tc>
      </w:tr>
    </w:tbl>
    <w:p w14:paraId="045390DF" w14:textId="77777777" w:rsidR="00EC7630" w:rsidRPr="00D1313A" w:rsidRDefault="00EC7630" w:rsidP="000D414D">
      <w:pPr>
        <w:widowControl/>
        <w:spacing w:line="360" w:lineRule="auto"/>
        <w:jc w:val="left"/>
        <w:rPr>
          <w:color w:val="auto"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07860DDB" w14:textId="11F36564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14:paraId="2260A283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14:paraId="372198C1" w14:textId="77777777" w:rsidR="00EC7630" w:rsidRPr="00D1313A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14:paraId="5983C661" w14:textId="77777777" w:rsidR="00EC7630" w:rsidRPr="00D1313A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14:paraId="530DFEC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14:paraId="5AF3A93A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14:paraId="50AFF1DB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14:paraId="08DE4BF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14:paraId="5314B0F9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14:paraId="5BD6186C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14:paraId="3F73CA84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14:paraId="582CF747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14:paraId="287F5286" w14:textId="7BA9E0F1" w:rsidR="00EC7630" w:rsidRPr="00CF4A2E" w:rsidRDefault="006B6267" w:rsidP="00CF4A2E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января: Новый год;</w:t>
      </w:r>
    </w:p>
    <w:p w14:paraId="4D8E95CE" w14:textId="0C8F4CFC" w:rsidR="00EC7630" w:rsidRPr="00D1313A" w:rsidRDefault="00CF4A2E" w:rsidP="00CF4A2E">
      <w:pPr>
        <w:tabs>
          <w:tab w:val="left" w:pos="993"/>
        </w:tabs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        -- </w:t>
      </w:r>
      <w:r w:rsidR="006B6267"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14:paraId="7215E68F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14:paraId="4D3AFD46" w14:textId="5106EE5E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2 </w:t>
      </w:r>
      <w:r w:rsidR="0040263E" w:rsidRPr="00D1313A">
        <w:rPr>
          <w:color w:val="auto"/>
          <w:sz w:val="28"/>
        </w:rPr>
        <w:t>февраля: День воинской славы России;</w:t>
      </w:r>
      <w:r w:rsidR="00CF4A2E">
        <w:rPr>
          <w:color w:val="auto"/>
          <w:sz w:val="28"/>
        </w:rPr>
        <w:t xml:space="preserve"> </w:t>
      </w:r>
      <w:proofErr w:type="spellStart"/>
      <w:r w:rsidR="00CF4A2E">
        <w:rPr>
          <w:color w:val="auto"/>
          <w:sz w:val="28"/>
        </w:rPr>
        <w:t>Сталаинградская</w:t>
      </w:r>
      <w:proofErr w:type="spellEnd"/>
      <w:r w:rsidR="00CF4A2E">
        <w:rPr>
          <w:color w:val="auto"/>
          <w:sz w:val="28"/>
        </w:rPr>
        <w:t xml:space="preserve"> битва</w:t>
      </w:r>
      <w:r w:rsidR="0040263E" w:rsidRPr="00D1313A">
        <w:rPr>
          <w:color w:val="auto"/>
          <w:sz w:val="28"/>
        </w:rPr>
        <w:t xml:space="preserve"> </w:t>
      </w:r>
    </w:p>
    <w:p w14:paraId="6B13540C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14:paraId="5F8C4698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14:paraId="237D275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14:paraId="0554C098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14:paraId="3BD09794" w14:textId="77777777" w:rsidR="00EC7630" w:rsidRPr="00D1313A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14:paraId="272FBB5B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14:paraId="24A55CDC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sectPr w:rsidR="00EC7630" w:rsidRPr="00D1313A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EC86" w14:textId="77777777" w:rsidR="00505322" w:rsidRDefault="00505322">
      <w:r>
        <w:separator/>
      </w:r>
    </w:p>
  </w:endnote>
  <w:endnote w:type="continuationSeparator" w:id="0">
    <w:p w14:paraId="41225D9C" w14:textId="77777777" w:rsidR="00505322" w:rsidRDefault="0050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69167A15" w:rsidR="002B065B" w:rsidRPr="00E91703" w:rsidRDefault="002B065B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8549B2">
      <w:rPr>
        <w:noProof/>
        <w:sz w:val="24"/>
        <w:szCs w:val="24"/>
      </w:rPr>
      <w:t>36</w:t>
    </w:r>
    <w:r w:rsidRPr="00E91703">
      <w:rPr>
        <w:sz w:val="24"/>
        <w:szCs w:val="24"/>
      </w:rPr>
      <w:fldChar w:fldCharType="end"/>
    </w:r>
  </w:p>
  <w:p w14:paraId="0E236D81" w14:textId="77777777" w:rsidR="002B065B" w:rsidRPr="00E91703" w:rsidRDefault="002B065B">
    <w:pPr>
      <w:pStyle w:val="afc"/>
      <w:jc w:val="center"/>
      <w:rPr>
        <w:szCs w:val="24"/>
      </w:rPr>
    </w:pPr>
  </w:p>
  <w:p w14:paraId="002CA1DE" w14:textId="77777777" w:rsidR="002B065B" w:rsidRDefault="002B065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2E9F" w14:textId="77777777" w:rsidR="00505322" w:rsidRDefault="00505322">
      <w:r>
        <w:separator/>
      </w:r>
    </w:p>
  </w:footnote>
  <w:footnote w:type="continuationSeparator" w:id="0">
    <w:p w14:paraId="16C22622" w14:textId="77777777" w:rsidR="00505322" w:rsidRDefault="0050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71AD5"/>
    <w:rsid w:val="00075F67"/>
    <w:rsid w:val="00081EB7"/>
    <w:rsid w:val="000842CA"/>
    <w:rsid w:val="00090814"/>
    <w:rsid w:val="000936CD"/>
    <w:rsid w:val="000D414D"/>
    <w:rsid w:val="00121044"/>
    <w:rsid w:val="00123E61"/>
    <w:rsid w:val="00143404"/>
    <w:rsid w:val="00152BB3"/>
    <w:rsid w:val="0017104A"/>
    <w:rsid w:val="00176BE1"/>
    <w:rsid w:val="00192647"/>
    <w:rsid w:val="001B7CCC"/>
    <w:rsid w:val="00227E72"/>
    <w:rsid w:val="00256776"/>
    <w:rsid w:val="002633EE"/>
    <w:rsid w:val="002A0299"/>
    <w:rsid w:val="002B065B"/>
    <w:rsid w:val="002C2637"/>
    <w:rsid w:val="002D3ECA"/>
    <w:rsid w:val="002F7434"/>
    <w:rsid w:val="00310FFD"/>
    <w:rsid w:val="00311F5C"/>
    <w:rsid w:val="00316BA2"/>
    <w:rsid w:val="00343995"/>
    <w:rsid w:val="003D1FC3"/>
    <w:rsid w:val="0040263E"/>
    <w:rsid w:val="00412E33"/>
    <w:rsid w:val="00425846"/>
    <w:rsid w:val="004721D8"/>
    <w:rsid w:val="00481E8D"/>
    <w:rsid w:val="004C64ED"/>
    <w:rsid w:val="004D42BC"/>
    <w:rsid w:val="00505322"/>
    <w:rsid w:val="0051439F"/>
    <w:rsid w:val="00514BA4"/>
    <w:rsid w:val="00515673"/>
    <w:rsid w:val="00527E53"/>
    <w:rsid w:val="005B5510"/>
    <w:rsid w:val="005C314D"/>
    <w:rsid w:val="005D234E"/>
    <w:rsid w:val="005F084F"/>
    <w:rsid w:val="00627579"/>
    <w:rsid w:val="006516AA"/>
    <w:rsid w:val="00652736"/>
    <w:rsid w:val="00653DFF"/>
    <w:rsid w:val="006847C5"/>
    <w:rsid w:val="006A6034"/>
    <w:rsid w:val="006B6267"/>
    <w:rsid w:val="006E378B"/>
    <w:rsid w:val="006E78C9"/>
    <w:rsid w:val="00735686"/>
    <w:rsid w:val="007455F4"/>
    <w:rsid w:val="007A6DB3"/>
    <w:rsid w:val="007E4791"/>
    <w:rsid w:val="00803106"/>
    <w:rsid w:val="00836B38"/>
    <w:rsid w:val="008549B2"/>
    <w:rsid w:val="00880918"/>
    <w:rsid w:val="00890283"/>
    <w:rsid w:val="008A3D6E"/>
    <w:rsid w:val="008F08B1"/>
    <w:rsid w:val="00901880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B608D"/>
    <w:rsid w:val="00B04B7F"/>
    <w:rsid w:val="00B266CE"/>
    <w:rsid w:val="00BE1186"/>
    <w:rsid w:val="00C06471"/>
    <w:rsid w:val="00C26A4D"/>
    <w:rsid w:val="00C535AB"/>
    <w:rsid w:val="00C736AF"/>
    <w:rsid w:val="00C972E7"/>
    <w:rsid w:val="00CD13D0"/>
    <w:rsid w:val="00CF4A2E"/>
    <w:rsid w:val="00D1313A"/>
    <w:rsid w:val="00D14994"/>
    <w:rsid w:val="00D22B4D"/>
    <w:rsid w:val="00D42A6E"/>
    <w:rsid w:val="00D61159"/>
    <w:rsid w:val="00DB0491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1656-C0D4-4C88-8495-2CA33AE3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9480</Words>
  <Characters>54042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Буракова</dc:creator>
  <cp:lastModifiedBy>1</cp:lastModifiedBy>
  <cp:revision>6</cp:revision>
  <cp:lastPrinted>2023-04-13T04:03:00Z</cp:lastPrinted>
  <dcterms:created xsi:type="dcterms:W3CDTF">2022-07-27T15:29:00Z</dcterms:created>
  <dcterms:modified xsi:type="dcterms:W3CDTF">2023-04-13T18:52:00Z</dcterms:modified>
</cp:coreProperties>
</file>